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C767B" w14:textId="2F07EBD3" w:rsidR="0059535E" w:rsidRPr="00E860F5" w:rsidRDefault="00551D54" w:rsidP="00E860F5">
      <w:pPr>
        <w:jc w:val="center"/>
        <w:rPr>
          <w:b/>
          <w:u w:val="single"/>
        </w:rPr>
      </w:pPr>
      <w:bookmarkStart w:id="0" w:name="_GoBack"/>
      <w:bookmarkEnd w:id="0"/>
      <w:r w:rsidRPr="00E860F5">
        <w:rPr>
          <w:b/>
          <w:u w:val="single"/>
        </w:rPr>
        <w:t xml:space="preserve">Talking </w:t>
      </w:r>
      <w:r w:rsidR="001435F8">
        <w:rPr>
          <w:b/>
          <w:u w:val="single"/>
        </w:rPr>
        <w:t>P</w:t>
      </w:r>
      <w:r w:rsidRPr="00E860F5">
        <w:rPr>
          <w:b/>
          <w:u w:val="single"/>
        </w:rPr>
        <w:t>oints for the Proposition 218 Elections</w:t>
      </w:r>
      <w:r w:rsidR="00E860F5" w:rsidRPr="00E860F5">
        <w:rPr>
          <w:b/>
          <w:u w:val="single"/>
        </w:rPr>
        <w:t xml:space="preserve"> for R</w:t>
      </w:r>
      <w:r w:rsidR="001435F8">
        <w:rPr>
          <w:b/>
          <w:u w:val="single"/>
        </w:rPr>
        <w:t xml:space="preserve">eclamation </w:t>
      </w:r>
      <w:r w:rsidR="00E860F5" w:rsidRPr="00E860F5">
        <w:rPr>
          <w:b/>
          <w:u w:val="single"/>
        </w:rPr>
        <w:t>D</w:t>
      </w:r>
      <w:r w:rsidR="001435F8">
        <w:rPr>
          <w:b/>
          <w:u w:val="single"/>
        </w:rPr>
        <w:t>istrict</w:t>
      </w:r>
      <w:r w:rsidR="00E860F5" w:rsidRPr="00E860F5">
        <w:rPr>
          <w:b/>
          <w:u w:val="single"/>
        </w:rPr>
        <w:t xml:space="preserve"> 2035</w:t>
      </w:r>
    </w:p>
    <w:p w14:paraId="24DA2387" w14:textId="77777777" w:rsidR="0059535E" w:rsidRDefault="0059535E" w:rsidP="0059535E"/>
    <w:p w14:paraId="74872E75" w14:textId="38E40862" w:rsidR="0059535E" w:rsidRDefault="0059535E" w:rsidP="003C39A5">
      <w:pPr>
        <w:spacing w:line="276" w:lineRule="auto"/>
      </w:pPr>
      <w:r>
        <w:t xml:space="preserve">The </w:t>
      </w:r>
      <w:r w:rsidR="001435F8">
        <w:t>Reclamation District (</w:t>
      </w:r>
      <w:r>
        <w:t>RD</w:t>
      </w:r>
      <w:r w:rsidR="001435F8">
        <w:t>)</w:t>
      </w:r>
      <w:r>
        <w:t xml:space="preserve"> 2035 Board can increase the flood project </w:t>
      </w:r>
      <w:r w:rsidR="001C47D7">
        <w:t xml:space="preserve">operations and </w:t>
      </w:r>
      <w:r>
        <w:t xml:space="preserve">maintenance </w:t>
      </w:r>
      <w:r w:rsidR="001C47D7">
        <w:t xml:space="preserve">(O&amp;M) </w:t>
      </w:r>
      <w:r>
        <w:t xml:space="preserve">assessments without going through the </w:t>
      </w:r>
      <w:r w:rsidR="001435F8">
        <w:t>P</w:t>
      </w:r>
      <w:r>
        <w:t xml:space="preserve">roposition 218 election process. However, </w:t>
      </w:r>
      <w:r w:rsidR="001435F8">
        <w:t xml:space="preserve">RD 2035 </w:t>
      </w:r>
      <w:r>
        <w:t xml:space="preserve">staff recommends </w:t>
      </w:r>
      <w:r w:rsidR="001435F8">
        <w:t xml:space="preserve">utilizing the Proposition </w:t>
      </w:r>
      <w:r>
        <w:t>218 election process because it</w:t>
      </w:r>
      <w:r w:rsidR="001435F8">
        <w:t xml:space="preserve"> i</w:t>
      </w:r>
      <w:r>
        <w:t xml:space="preserve">s more transparent and involves property </w:t>
      </w:r>
      <w:r w:rsidR="001C47D7">
        <w:t>owners</w:t>
      </w:r>
      <w:r w:rsidR="00D064DE">
        <w:t>’</w:t>
      </w:r>
      <w:r w:rsidR="001C47D7">
        <w:t xml:space="preserve"> </w:t>
      </w:r>
      <w:r>
        <w:t xml:space="preserve">approval.  </w:t>
      </w:r>
    </w:p>
    <w:p w14:paraId="6E762443" w14:textId="77777777" w:rsidR="00273EF8" w:rsidRDefault="00273EF8" w:rsidP="003C39A5">
      <w:pPr>
        <w:spacing w:line="276" w:lineRule="auto"/>
      </w:pPr>
    </w:p>
    <w:p w14:paraId="168C0557" w14:textId="1F2277A9" w:rsidR="0059535E" w:rsidRDefault="001C47D7" w:rsidP="003C39A5">
      <w:pPr>
        <w:spacing w:line="276" w:lineRule="auto"/>
        <w:rPr>
          <w:b/>
        </w:rPr>
      </w:pPr>
      <w:r w:rsidRPr="00E860F5">
        <w:rPr>
          <w:b/>
        </w:rPr>
        <w:t>N</w:t>
      </w:r>
      <w:r w:rsidR="0059535E" w:rsidRPr="00E860F5">
        <w:rPr>
          <w:b/>
        </w:rPr>
        <w:t xml:space="preserve">eed for the </w:t>
      </w:r>
      <w:r w:rsidRPr="00E860F5">
        <w:rPr>
          <w:b/>
        </w:rPr>
        <w:t xml:space="preserve">Proposition </w:t>
      </w:r>
      <w:r w:rsidR="0059535E" w:rsidRPr="00E860F5">
        <w:rPr>
          <w:b/>
        </w:rPr>
        <w:t xml:space="preserve">218 </w:t>
      </w:r>
      <w:r w:rsidRPr="00E860F5">
        <w:rPr>
          <w:b/>
        </w:rPr>
        <w:t xml:space="preserve">Election </w:t>
      </w:r>
      <w:r w:rsidR="0059535E" w:rsidRPr="00E860F5">
        <w:rPr>
          <w:b/>
        </w:rPr>
        <w:t>Process</w:t>
      </w:r>
    </w:p>
    <w:p w14:paraId="455A0511" w14:textId="77777777" w:rsidR="00273EF8" w:rsidRDefault="00273EF8" w:rsidP="003C39A5">
      <w:pPr>
        <w:spacing w:line="276" w:lineRule="auto"/>
      </w:pPr>
    </w:p>
    <w:p w14:paraId="14B592CE" w14:textId="77777777" w:rsidR="0059535E" w:rsidRDefault="0059535E" w:rsidP="003C39A5">
      <w:pPr>
        <w:pStyle w:val="ListParagraph"/>
        <w:numPr>
          <w:ilvl w:val="0"/>
          <w:numId w:val="1"/>
        </w:numPr>
        <w:spacing w:line="276" w:lineRule="auto"/>
      </w:pPr>
      <w:r>
        <w:t>The O</w:t>
      </w:r>
      <w:r w:rsidR="001C47D7">
        <w:t>&amp;M</w:t>
      </w:r>
      <w:r>
        <w:t xml:space="preserve"> </w:t>
      </w:r>
      <w:r w:rsidR="001C47D7">
        <w:t>a</w:t>
      </w:r>
      <w:r>
        <w:t>ssessments have not covered the actual expenses for over 10 years.</w:t>
      </w:r>
    </w:p>
    <w:p w14:paraId="14CDB0A8" w14:textId="77777777" w:rsidR="0059535E" w:rsidRDefault="0059535E" w:rsidP="003C39A5">
      <w:pPr>
        <w:pStyle w:val="ListParagraph"/>
        <w:numPr>
          <w:ilvl w:val="0"/>
          <w:numId w:val="1"/>
        </w:numPr>
        <w:spacing w:line="276" w:lineRule="auto"/>
      </w:pPr>
      <w:r>
        <w:t xml:space="preserve">There have been many years </w:t>
      </w:r>
      <w:r w:rsidR="001435F8">
        <w:t xml:space="preserve">during which </w:t>
      </w:r>
      <w:r>
        <w:t>the allowed 5% increase was not implemented.</w:t>
      </w:r>
    </w:p>
    <w:p w14:paraId="31FEE7A0" w14:textId="4EC36085" w:rsidR="001C47D7" w:rsidRDefault="001C47D7" w:rsidP="003C39A5">
      <w:pPr>
        <w:pStyle w:val="ListParagraph"/>
        <w:numPr>
          <w:ilvl w:val="0"/>
          <w:numId w:val="1"/>
        </w:numPr>
        <w:spacing w:line="276" w:lineRule="auto"/>
      </w:pPr>
      <w:r>
        <w:t>Based on the assurance agreement with the State</w:t>
      </w:r>
      <w:r w:rsidR="001435F8">
        <w:t xml:space="preserve"> of California (State)</w:t>
      </w:r>
      <w:r>
        <w:t xml:space="preserve">, RD 2035 is obligated to maintain the flood control project under its jurisdiction in compliance with the </w:t>
      </w:r>
      <w:r w:rsidR="001435F8" w:rsidRPr="005B3787">
        <w:rPr>
          <w:rFonts w:ascii="Tahoma" w:hAnsi="Tahoma" w:cs="Tahoma"/>
        </w:rPr>
        <w:t>Central Valley Flood Protection Board</w:t>
      </w:r>
      <w:r w:rsidR="001435F8">
        <w:t xml:space="preserve"> (</w:t>
      </w:r>
      <w:r>
        <w:t>CVFPB</w:t>
      </w:r>
      <w:r w:rsidR="001435F8">
        <w:t>)</w:t>
      </w:r>
      <w:r>
        <w:t xml:space="preserve"> and </w:t>
      </w:r>
      <w:r w:rsidR="001435F8">
        <w:t>US Army Corps of Engineer (</w:t>
      </w:r>
      <w:r>
        <w:t>USACE</w:t>
      </w:r>
      <w:r w:rsidR="001435F8">
        <w:t>)</w:t>
      </w:r>
      <w:r>
        <w:t xml:space="preserve"> standards.</w:t>
      </w:r>
    </w:p>
    <w:p w14:paraId="1B08A501" w14:textId="77777777" w:rsidR="001C47D7" w:rsidRDefault="001C47D7" w:rsidP="003C39A5">
      <w:pPr>
        <w:pStyle w:val="ListParagraph"/>
        <w:numPr>
          <w:ilvl w:val="0"/>
          <w:numId w:val="1"/>
        </w:numPr>
        <w:spacing w:line="276" w:lineRule="auto"/>
      </w:pPr>
      <w:r>
        <w:t>Without proper O&amp;M</w:t>
      </w:r>
      <w:r w:rsidR="001435F8">
        <w:t xml:space="preserve"> assessments</w:t>
      </w:r>
      <w:r>
        <w:t>, RD 2035 could again be put on an inactive status for the USACE PL 84-99 Program.</w:t>
      </w:r>
    </w:p>
    <w:p w14:paraId="0FA984B2" w14:textId="4083A7DA" w:rsidR="00D064DE" w:rsidRDefault="00D064DE" w:rsidP="00453471">
      <w:pPr>
        <w:pStyle w:val="ListParagraph"/>
        <w:numPr>
          <w:ilvl w:val="0"/>
          <w:numId w:val="1"/>
        </w:numPr>
        <w:spacing w:line="276" w:lineRule="auto"/>
      </w:pPr>
      <w:r>
        <w:t xml:space="preserve">To maintain eligibility in the PL 84-99 </w:t>
      </w:r>
      <w:r w:rsidR="001435F8">
        <w:t>Program</w:t>
      </w:r>
      <w:r>
        <w:t>, RD 2035 has to fulfil its commitments outlined in the System-wide Improvement Framework (SWIF).</w:t>
      </w:r>
    </w:p>
    <w:p w14:paraId="75546033" w14:textId="17D2F5B7" w:rsidR="00551D54" w:rsidRDefault="00D064DE" w:rsidP="003C39A5">
      <w:pPr>
        <w:pStyle w:val="ListParagraph"/>
        <w:numPr>
          <w:ilvl w:val="0"/>
          <w:numId w:val="1"/>
        </w:numPr>
        <w:spacing w:line="276" w:lineRule="auto"/>
      </w:pPr>
      <w:r>
        <w:t xml:space="preserve">RD 2035 has been granted temporary eligibility </w:t>
      </w:r>
      <w:r w:rsidR="00551D54">
        <w:t xml:space="preserve">only </w:t>
      </w:r>
      <w:r>
        <w:t xml:space="preserve">in the USACE PL 84-99 </w:t>
      </w:r>
      <w:r w:rsidR="001435F8">
        <w:t>P</w:t>
      </w:r>
      <w:r>
        <w:t xml:space="preserve">rogram. </w:t>
      </w:r>
      <w:r w:rsidR="00551D54">
        <w:t xml:space="preserve"> To continue its eligibility in </w:t>
      </w:r>
      <w:r w:rsidR="00E860F5">
        <w:t xml:space="preserve">the </w:t>
      </w:r>
      <w:r w:rsidR="00551D54">
        <w:t xml:space="preserve">Program, RD 2035 </w:t>
      </w:r>
      <w:r w:rsidR="001435F8">
        <w:t>must</w:t>
      </w:r>
      <w:r w:rsidR="00551D54">
        <w:t xml:space="preserve"> show that it has improved its O&amp;M activities and that it</w:t>
      </w:r>
      <w:r w:rsidR="001435F8">
        <w:t xml:space="preserve"> is</w:t>
      </w:r>
      <w:r w:rsidR="00551D54">
        <w:t xml:space="preserve"> addressing the deficiencies highlighted by the USACE.</w:t>
      </w:r>
    </w:p>
    <w:p w14:paraId="0C4DC99D" w14:textId="6931A904" w:rsidR="00551D54" w:rsidRDefault="00551D54" w:rsidP="00453471">
      <w:pPr>
        <w:pStyle w:val="ListParagraph"/>
        <w:numPr>
          <w:ilvl w:val="0"/>
          <w:numId w:val="1"/>
        </w:numPr>
        <w:spacing w:line="276" w:lineRule="auto"/>
      </w:pPr>
      <w:r>
        <w:t>Had RD 2035 not obtained temporary eligibility in the PL 84-99, the landowners could be held responsible for repairing the levee</w:t>
      </w:r>
      <w:r w:rsidR="001435F8">
        <w:t xml:space="preserve"> that was </w:t>
      </w:r>
      <w:r>
        <w:t xml:space="preserve">damaged </w:t>
      </w:r>
      <w:r w:rsidR="001435F8">
        <w:t>in</w:t>
      </w:r>
      <w:r>
        <w:t xml:space="preserve"> the 2017 storms</w:t>
      </w:r>
      <w:r w:rsidR="00E860F5">
        <w:t xml:space="preserve"> </w:t>
      </w:r>
      <w:r w:rsidR="001435F8">
        <w:t>(</w:t>
      </w:r>
      <w:r w:rsidR="00E860F5">
        <w:t>costing millions of dollars</w:t>
      </w:r>
      <w:r w:rsidR="001435F8">
        <w:t>)</w:t>
      </w:r>
      <w:r>
        <w:t xml:space="preserve">.  </w:t>
      </w:r>
    </w:p>
    <w:p w14:paraId="67F55863" w14:textId="01E0C699" w:rsidR="00E860F5" w:rsidRDefault="00551D54" w:rsidP="00453471">
      <w:pPr>
        <w:pStyle w:val="ListParagraph"/>
        <w:numPr>
          <w:ilvl w:val="0"/>
          <w:numId w:val="1"/>
        </w:numPr>
        <w:spacing w:line="276" w:lineRule="auto"/>
      </w:pPr>
      <w:r>
        <w:t xml:space="preserve">Because RD 2035 was active in the PL 84-99 </w:t>
      </w:r>
      <w:r w:rsidR="001435F8">
        <w:t>P</w:t>
      </w:r>
      <w:r>
        <w:t xml:space="preserve">rogram, the District was approved by the USACE to repair the damage </w:t>
      </w:r>
      <w:r w:rsidR="003C39A5">
        <w:t>levee s</w:t>
      </w:r>
      <w:r w:rsidR="00453471">
        <w:t>i</w:t>
      </w:r>
      <w:r w:rsidR="003C39A5">
        <w:t xml:space="preserve">tes </w:t>
      </w:r>
      <w:r>
        <w:t xml:space="preserve">at no cost to the </w:t>
      </w:r>
      <w:r w:rsidR="003C39A5">
        <w:t>D</w:t>
      </w:r>
      <w:r>
        <w:t>istrict</w:t>
      </w:r>
      <w:r w:rsidR="003C39A5">
        <w:t xml:space="preserve"> and l</w:t>
      </w:r>
      <w:r>
        <w:t xml:space="preserve">andowners.  </w:t>
      </w:r>
    </w:p>
    <w:p w14:paraId="4A4CAE79" w14:textId="68648F0B" w:rsidR="006A1325" w:rsidRDefault="00E860F5" w:rsidP="003C39A5">
      <w:pPr>
        <w:pStyle w:val="ListParagraph"/>
        <w:numPr>
          <w:ilvl w:val="0"/>
          <w:numId w:val="1"/>
        </w:numPr>
        <w:spacing w:line="276" w:lineRule="auto"/>
      </w:pPr>
      <w:r>
        <w:t xml:space="preserve">Compliance with O&amp;M standards is essential </w:t>
      </w:r>
      <w:r w:rsidR="003C39A5">
        <w:t xml:space="preserve">for </w:t>
      </w:r>
      <w:r>
        <w:t>obtain</w:t>
      </w:r>
      <w:r w:rsidR="003C39A5">
        <w:t>ing</w:t>
      </w:r>
      <w:r>
        <w:t xml:space="preserve"> future funding from the USACE should such disasters occur </w:t>
      </w:r>
      <w:r w:rsidR="003C39A5">
        <w:t>again</w:t>
      </w:r>
      <w:r w:rsidR="001435F8">
        <w:t>,</w:t>
      </w:r>
      <w:r w:rsidR="003C39A5">
        <w:t xml:space="preserve"> </w:t>
      </w:r>
      <w:r w:rsidR="001435F8">
        <w:t>as well as</w:t>
      </w:r>
      <w:r>
        <w:t xml:space="preserve"> to secure any future </w:t>
      </w:r>
      <w:r w:rsidR="003C39A5">
        <w:t xml:space="preserve">grants </w:t>
      </w:r>
      <w:r>
        <w:t xml:space="preserve">from the </w:t>
      </w:r>
      <w:r w:rsidR="001435F8">
        <w:t>S</w:t>
      </w:r>
      <w:r>
        <w:t>tate for levee setback and</w:t>
      </w:r>
      <w:r w:rsidR="003C39A5">
        <w:t>/</w:t>
      </w:r>
      <w:r>
        <w:t>or other</w:t>
      </w:r>
      <w:r w:rsidR="003C39A5">
        <w:t xml:space="preserve"> projects of interest to RD 2035 and Conaway</w:t>
      </w:r>
      <w:r w:rsidR="001435F8">
        <w:t xml:space="preserve"> Ranch</w:t>
      </w:r>
      <w:r w:rsidR="003C39A5">
        <w:t>.</w:t>
      </w:r>
    </w:p>
    <w:sectPr w:rsidR="006A132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66A95" w14:textId="77777777" w:rsidR="00384087" w:rsidRDefault="00384087" w:rsidP="00917172">
      <w:pPr>
        <w:spacing w:after="0" w:line="240" w:lineRule="auto"/>
      </w:pPr>
      <w:r>
        <w:separator/>
      </w:r>
    </w:p>
  </w:endnote>
  <w:endnote w:type="continuationSeparator" w:id="0">
    <w:p w14:paraId="5C832C40" w14:textId="77777777" w:rsidR="00384087" w:rsidRDefault="00384087" w:rsidP="00917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6837A" w14:textId="77777777" w:rsidR="00384087" w:rsidRDefault="00384087" w:rsidP="00917172">
      <w:pPr>
        <w:spacing w:after="0" w:line="240" w:lineRule="auto"/>
      </w:pPr>
      <w:r>
        <w:separator/>
      </w:r>
    </w:p>
  </w:footnote>
  <w:footnote w:type="continuationSeparator" w:id="0">
    <w:p w14:paraId="2B134FD6" w14:textId="77777777" w:rsidR="00384087" w:rsidRDefault="00384087" w:rsidP="00917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D1C92" w14:textId="7CFE0162" w:rsidR="00917172" w:rsidRDefault="00917172">
    <w:pPr>
      <w:pStyle w:val="Header"/>
    </w:pPr>
    <w:r>
      <w:ptab w:relativeTo="margin" w:alignment="center" w:leader="none"/>
    </w:r>
    <w:r>
      <w:ptab w:relativeTo="margin" w:alignment="right" w:leader="none"/>
    </w:r>
    <w:r>
      <w:t>Attachment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6028A"/>
    <w:multiLevelType w:val="hybridMultilevel"/>
    <w:tmpl w:val="4EC08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35E"/>
    <w:rsid w:val="001435F8"/>
    <w:rsid w:val="001C47D7"/>
    <w:rsid w:val="00273EF8"/>
    <w:rsid w:val="00384087"/>
    <w:rsid w:val="003C39A5"/>
    <w:rsid w:val="00453471"/>
    <w:rsid w:val="00551D54"/>
    <w:rsid w:val="0059535E"/>
    <w:rsid w:val="006A1325"/>
    <w:rsid w:val="00917172"/>
    <w:rsid w:val="009745B8"/>
    <w:rsid w:val="00D064DE"/>
    <w:rsid w:val="00E8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82BE5"/>
  <w15:chartTrackingRefBased/>
  <w15:docId w15:val="{99A90D0E-D74E-41EB-9676-6F91D1A6D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7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5F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435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35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35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5F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7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172"/>
  </w:style>
  <w:style w:type="paragraph" w:styleId="Footer">
    <w:name w:val="footer"/>
    <w:basedOn w:val="Normal"/>
    <w:link w:val="FooterChar"/>
    <w:uiPriority w:val="99"/>
    <w:unhideWhenUsed/>
    <w:rsid w:val="00917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8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Punia</dc:creator>
  <cp:keywords/>
  <dc:description/>
  <cp:lastModifiedBy>Marti</cp:lastModifiedBy>
  <cp:revision>2</cp:revision>
  <cp:lastPrinted>2018-06-20T16:24:00Z</cp:lastPrinted>
  <dcterms:created xsi:type="dcterms:W3CDTF">2018-06-20T16:37:00Z</dcterms:created>
  <dcterms:modified xsi:type="dcterms:W3CDTF">2018-06-20T16:37:00Z</dcterms:modified>
</cp:coreProperties>
</file>